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CF9D" w14:textId="68A4916A" w:rsidR="00655BA9" w:rsidRDefault="00655BA9" w:rsidP="00655BA9">
      <w:pPr>
        <w:pStyle w:val="Geenafstand"/>
        <w:rPr>
          <w:rFonts w:ascii="Arial" w:hAnsi="Arial" w:cs="Arial"/>
          <w:b/>
          <w:bdr w:val="single" w:sz="4" w:space="0" w:color="auto"/>
        </w:rPr>
      </w:pPr>
      <w:r w:rsidRPr="000E5336">
        <w:rPr>
          <w:rFonts w:ascii="Arial" w:hAnsi="Arial" w:cs="Arial"/>
          <w:b/>
          <w:color w:val="2F5496" w:themeColor="accent1" w:themeShade="BF"/>
        </w:rPr>
        <w:t xml:space="preserve">Opdracht </w:t>
      </w:r>
      <w:r w:rsidRPr="000E5336">
        <w:rPr>
          <w:rFonts w:ascii="Arial" w:hAnsi="Arial" w:cs="Arial"/>
          <w:color w:val="2F5496" w:themeColor="accent1" w:themeShade="BF"/>
        </w:rPr>
        <w:t xml:space="preserve"> </w:t>
      </w:r>
      <w:r>
        <w:rPr>
          <w:rFonts w:ascii="Arial" w:hAnsi="Arial" w:cs="Arial"/>
        </w:rPr>
        <w:t xml:space="preserve"> </w:t>
      </w:r>
      <w:r w:rsidRPr="000E5336">
        <w:rPr>
          <w:rFonts w:ascii="Arial" w:hAnsi="Arial" w:cs="Arial"/>
          <w:b/>
          <w:bdr w:val="single" w:sz="4" w:space="0" w:color="auto"/>
        </w:rPr>
        <w:t>ETALAGES</w:t>
      </w:r>
    </w:p>
    <w:p w14:paraId="6857A700" w14:textId="77777777" w:rsidR="00655BA9" w:rsidRDefault="00655BA9" w:rsidP="00655BA9">
      <w:pPr>
        <w:pStyle w:val="Geenafstand"/>
        <w:rPr>
          <w:rFonts w:ascii="Arial" w:hAnsi="Arial" w:cs="Arial"/>
        </w:rPr>
      </w:pPr>
    </w:p>
    <w:p w14:paraId="23179A78" w14:textId="77777777" w:rsidR="00655BA9" w:rsidRDefault="00655BA9" w:rsidP="00655BA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0E5336">
        <w:rPr>
          <w:rFonts w:ascii="Arial" w:hAnsi="Arial" w:cs="Arial"/>
        </w:rPr>
        <w:t xml:space="preserve">Ga naar de site </w:t>
      </w:r>
      <w:hyperlink r:id="rId5" w:history="1">
        <w:r w:rsidRPr="000E5336">
          <w:rPr>
            <w:rStyle w:val="Hyperlink"/>
            <w:rFonts w:ascii="Arial" w:hAnsi="Arial" w:cs="Arial"/>
          </w:rPr>
          <w:t>www.pocket-money.nl</w:t>
        </w:r>
      </w:hyperlink>
      <w:r w:rsidRPr="000E5336">
        <w:rPr>
          <w:rFonts w:ascii="Arial" w:hAnsi="Arial" w:cs="Arial"/>
        </w:rPr>
        <w:t xml:space="preserve"> </w:t>
      </w:r>
    </w:p>
    <w:p w14:paraId="5B8DBEAA" w14:textId="2822BA76" w:rsidR="00655BA9" w:rsidRDefault="00655BA9" w:rsidP="00655BA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 naar Presentatie en Styling &gt; </w:t>
      </w:r>
      <w:r>
        <w:rPr>
          <w:rFonts w:ascii="Arial" w:hAnsi="Arial" w:cs="Arial"/>
        </w:rPr>
        <w:t xml:space="preserve">opdracht </w:t>
      </w:r>
      <w:r>
        <w:rPr>
          <w:rFonts w:ascii="Arial" w:hAnsi="Arial" w:cs="Arial"/>
        </w:rPr>
        <w:t>artikelpresentaties</w:t>
      </w:r>
    </w:p>
    <w:p w14:paraId="4AFEF729" w14:textId="0A0A34BF" w:rsidR="00D93127" w:rsidRDefault="00D93127" w:rsidP="00655BA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Lees bladzijde 157 t/m 160 van je boek commercieel</w:t>
      </w:r>
    </w:p>
    <w:p w14:paraId="67D86E20" w14:textId="77777777" w:rsidR="00655BA9" w:rsidRDefault="00655BA9" w:rsidP="00655BA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Bekijk de filmpjes etaleren en presenteren met uitleg over verschillende composities.</w:t>
      </w:r>
    </w:p>
    <w:p w14:paraId="06D400D6" w14:textId="77777777" w:rsidR="00D93127" w:rsidRDefault="00655BA9" w:rsidP="00655BA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gaat </w:t>
      </w:r>
      <w:r w:rsidR="00D93127">
        <w:rPr>
          <w:rFonts w:ascii="Arial" w:hAnsi="Arial" w:cs="Arial"/>
        </w:rPr>
        <w:t>verschillende etalages fotograferen. Let daarbij op de compositielijnen.</w:t>
      </w:r>
    </w:p>
    <w:p w14:paraId="7505B0D1" w14:textId="62702BEC" w:rsidR="00655BA9" w:rsidRDefault="00D93127" w:rsidP="00655BA9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Zorg dat je 6 goede foto’s hebt met de onderstaande voorbeelden. </w:t>
      </w:r>
    </w:p>
    <w:p w14:paraId="765D310B" w14:textId="3E0D6F62" w:rsidR="00655BA9" w:rsidRDefault="00655BA9" w:rsidP="00655BA9">
      <w:pPr>
        <w:pStyle w:val="Geenafstand"/>
        <w:rPr>
          <w:rFonts w:ascii="Arial" w:hAnsi="Arial" w:cs="Arial"/>
        </w:rPr>
      </w:pPr>
    </w:p>
    <w:p w14:paraId="702F5B38" w14:textId="77777777" w:rsidR="00655BA9" w:rsidRDefault="00655BA9" w:rsidP="00655BA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Je zoekt een voorbeeld van:</w:t>
      </w:r>
    </w:p>
    <w:p w14:paraId="63CB66A8" w14:textId="65A8B3D2" w:rsidR="00655BA9" w:rsidRDefault="00655BA9" w:rsidP="00655BA9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horizontale compositie</w:t>
      </w:r>
    </w:p>
    <w:p w14:paraId="0D2E29DB" w14:textId="77777777" w:rsidR="00655BA9" w:rsidRDefault="00655BA9" w:rsidP="00655BA9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verticale compositie</w:t>
      </w:r>
    </w:p>
    <w:p w14:paraId="3F085C79" w14:textId="6A68707B" w:rsidR="00655BA9" w:rsidRDefault="00655BA9" w:rsidP="00655BA9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diagonale compositie</w:t>
      </w:r>
    </w:p>
    <w:p w14:paraId="3ED0645A" w14:textId="597F2A45" w:rsidR="00655BA9" w:rsidRDefault="00655BA9" w:rsidP="00655BA9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centrale compositie</w:t>
      </w:r>
    </w:p>
    <w:p w14:paraId="5BA694BB" w14:textId="59048F9F" w:rsidR="00655BA9" w:rsidRDefault="00655BA9" w:rsidP="00655BA9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Een etalage met een symmetrische compositie </w:t>
      </w:r>
    </w:p>
    <w:p w14:paraId="20A4A114" w14:textId="7BF1F5EF" w:rsidR="00655BA9" w:rsidRDefault="00655BA9" w:rsidP="00655BA9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asymmetrische compositie</w:t>
      </w:r>
    </w:p>
    <w:p w14:paraId="66C43941" w14:textId="77777777" w:rsidR="00655BA9" w:rsidRDefault="00655BA9" w:rsidP="00655BA9">
      <w:pPr>
        <w:pStyle w:val="Geenafstand"/>
        <w:rPr>
          <w:rFonts w:ascii="Arial" w:hAnsi="Arial" w:cs="Arial"/>
        </w:rPr>
      </w:pPr>
    </w:p>
    <w:p w14:paraId="528712A7" w14:textId="77777777" w:rsidR="00655BA9" w:rsidRDefault="00655BA9" w:rsidP="00D93127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Deze 6 plaatjes</w:t>
      </w:r>
      <w:r>
        <w:rPr>
          <w:rFonts w:ascii="Arial" w:hAnsi="Arial" w:cs="Arial"/>
        </w:rPr>
        <w:t xml:space="preserve"> in een PowerPoint</w:t>
      </w:r>
    </w:p>
    <w:p w14:paraId="34A19FCE" w14:textId="2D5FA6EC" w:rsidR="00D93127" w:rsidRDefault="00655BA9" w:rsidP="00D93127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Zet  </w:t>
      </w:r>
      <w:r>
        <w:rPr>
          <w:rFonts w:ascii="Arial" w:hAnsi="Arial" w:cs="Arial"/>
        </w:rPr>
        <w:t xml:space="preserve">boven elk </w:t>
      </w:r>
      <w:r>
        <w:rPr>
          <w:rFonts w:ascii="Arial" w:hAnsi="Arial" w:cs="Arial"/>
        </w:rPr>
        <w:t xml:space="preserve">plaatje </w:t>
      </w:r>
      <w:r w:rsidR="00D93127">
        <w:rPr>
          <w:rFonts w:ascii="Arial" w:hAnsi="Arial" w:cs="Arial"/>
        </w:rPr>
        <w:t xml:space="preserve">in de </w:t>
      </w:r>
      <w:r>
        <w:rPr>
          <w:rFonts w:ascii="Arial" w:hAnsi="Arial" w:cs="Arial"/>
        </w:rPr>
        <w:t xml:space="preserve">titel de </w:t>
      </w:r>
      <w:r>
        <w:rPr>
          <w:rFonts w:ascii="Arial" w:hAnsi="Arial" w:cs="Arial"/>
        </w:rPr>
        <w:t>compositie</w:t>
      </w:r>
    </w:p>
    <w:p w14:paraId="4993723E" w14:textId="13602688" w:rsidR="00D93127" w:rsidRDefault="00D93127" w:rsidP="00D93127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Zet onder elk plaatje: van welke winkel het is</w:t>
      </w:r>
    </w:p>
    <w:p w14:paraId="6AB2E487" w14:textId="6BF606ED" w:rsidR="00D93127" w:rsidRDefault="00D93127" w:rsidP="00D93127">
      <w:pPr>
        <w:pStyle w:val="Geenafstand"/>
        <w:rPr>
          <w:rFonts w:ascii="Arial" w:hAnsi="Arial" w:cs="Arial"/>
        </w:rPr>
      </w:pPr>
    </w:p>
    <w:p w14:paraId="5874A3EA" w14:textId="722C1567" w:rsidR="00D93127" w:rsidRDefault="00D93127" w:rsidP="00D93127">
      <w:pPr>
        <w:pStyle w:val="Geenafstand"/>
        <w:rPr>
          <w:rFonts w:ascii="Arial" w:hAnsi="Arial" w:cs="Arial"/>
        </w:rPr>
      </w:pPr>
    </w:p>
    <w:p w14:paraId="3D96055C" w14:textId="5D91AEF5" w:rsidR="00D93127" w:rsidRDefault="00D93127" w:rsidP="00D93127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Kies een mooie etalage uit en zet die op een aparte dia</w:t>
      </w:r>
    </w:p>
    <w:p w14:paraId="2887CD48" w14:textId="77777777" w:rsidR="00D93127" w:rsidRDefault="00D93127" w:rsidP="00D93127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Beschrijf onder die etalage</w:t>
      </w:r>
    </w:p>
    <w:p w14:paraId="7D337176" w14:textId="0F55FA97" w:rsidR="00D93127" w:rsidRDefault="00D93127" w:rsidP="00D93127">
      <w:pPr>
        <w:pStyle w:val="Geenafstand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Welk opbouwmateriaal is gebruikt,</w:t>
      </w:r>
    </w:p>
    <w:p w14:paraId="5CAF13B4" w14:textId="7EDA99D7" w:rsidR="00D93127" w:rsidRDefault="00D93127" w:rsidP="00D93127">
      <w:pPr>
        <w:pStyle w:val="Geenafstand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Welk decoratiemateriaal is gebruikt</w:t>
      </w:r>
    </w:p>
    <w:p w14:paraId="0F5CF08E" w14:textId="77777777" w:rsidR="00D93127" w:rsidRDefault="00D93127" w:rsidP="00D93127">
      <w:pPr>
        <w:pStyle w:val="Geenafstand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Wat het kleurgebruik is</w:t>
      </w:r>
    </w:p>
    <w:p w14:paraId="38F1CCB0" w14:textId="217F5CD0" w:rsidR="00D93127" w:rsidRDefault="00D93127" w:rsidP="00D93127">
      <w:pPr>
        <w:pStyle w:val="Geenafstand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Wat is de verlichting </w:t>
      </w:r>
    </w:p>
    <w:p w14:paraId="44BDD932" w14:textId="48B93336" w:rsidR="00D93127" w:rsidRDefault="00D93127" w:rsidP="00D93127">
      <w:pPr>
        <w:pStyle w:val="Geenafstand"/>
        <w:rPr>
          <w:rFonts w:ascii="Arial" w:hAnsi="Arial" w:cs="Arial"/>
        </w:rPr>
      </w:pPr>
    </w:p>
    <w:p w14:paraId="7E21A3EA" w14:textId="6BB01091" w:rsidR="00D93127" w:rsidRDefault="00D93127" w:rsidP="00D9312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 totaal bestaat je </w:t>
      </w:r>
      <w:proofErr w:type="spellStart"/>
      <w:r w:rsidR="003B0D11">
        <w:rPr>
          <w:rFonts w:ascii="Arial" w:hAnsi="Arial" w:cs="Arial"/>
        </w:rPr>
        <w:t>powerpoint</w:t>
      </w:r>
      <w:proofErr w:type="spellEnd"/>
      <w:r w:rsidR="003B0D11">
        <w:rPr>
          <w:rFonts w:ascii="Arial" w:hAnsi="Arial" w:cs="Arial"/>
        </w:rPr>
        <w:t xml:space="preserve"> presentie uit 8 dia’s</w:t>
      </w:r>
    </w:p>
    <w:p w14:paraId="51C757FC" w14:textId="0237FF98" w:rsidR="003B0D11" w:rsidRDefault="003B0D11" w:rsidP="00D9312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1 titel dia, met jouw naam, klas, 6 dia’s met etalages en 1 dia met beschrijving.</w:t>
      </w:r>
    </w:p>
    <w:p w14:paraId="3E77D440" w14:textId="5E82D466" w:rsidR="00D93127" w:rsidRDefault="00D93127" w:rsidP="00D93127">
      <w:pPr>
        <w:pStyle w:val="Geenafstand"/>
        <w:rPr>
          <w:rFonts w:ascii="Arial" w:hAnsi="Arial" w:cs="Arial"/>
        </w:rPr>
      </w:pPr>
    </w:p>
    <w:p w14:paraId="73524AA9" w14:textId="7A07CB40" w:rsidR="00D93127" w:rsidRDefault="00D93127" w:rsidP="00D93127"/>
    <w:p w14:paraId="441CBBF6" w14:textId="224EE5B1" w:rsidR="00D93127" w:rsidRDefault="003B0D11" w:rsidP="00D93127">
      <w:pPr>
        <w:pStyle w:val="Lijstalinea"/>
        <w:rPr>
          <w:rFonts w:ascii="Arial" w:hAnsi="Arial" w:cs="Arial"/>
        </w:rPr>
      </w:pPr>
      <w:r>
        <w:rPr>
          <w:rFonts w:ascii="Arial" w:hAnsi="Arial" w:cs="Arial"/>
          <w:b/>
          <w:noProof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5B58E16E" wp14:editId="220A310E">
            <wp:simplePos x="0" y="0"/>
            <wp:positionH relativeFrom="column">
              <wp:posOffset>1025987</wp:posOffset>
            </wp:positionH>
            <wp:positionV relativeFrom="paragraph">
              <wp:posOffset>233622</wp:posOffset>
            </wp:positionV>
            <wp:extent cx="3318163" cy="2488623"/>
            <wp:effectExtent l="0" t="0" r="0" b="69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536" cy="248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1941" w14:textId="63612ED7" w:rsidR="00D93127" w:rsidRDefault="00D93127" w:rsidP="00D93127"/>
    <w:p w14:paraId="22FA180F" w14:textId="77777777" w:rsidR="00D93127" w:rsidRDefault="00D93127" w:rsidP="00D93127">
      <w:pPr>
        <w:pStyle w:val="Geenafstand"/>
        <w:rPr>
          <w:rFonts w:ascii="Arial" w:hAnsi="Arial" w:cs="Arial"/>
        </w:rPr>
      </w:pPr>
    </w:p>
    <w:p w14:paraId="54027417" w14:textId="77777777" w:rsidR="00D93127" w:rsidRDefault="00D93127" w:rsidP="00655BA9">
      <w:pPr>
        <w:pStyle w:val="Geenafstand"/>
        <w:rPr>
          <w:rFonts w:ascii="Arial" w:hAnsi="Arial" w:cs="Arial"/>
        </w:rPr>
      </w:pPr>
    </w:p>
    <w:p w14:paraId="627E5376" w14:textId="2354D339" w:rsidR="00D93127" w:rsidRDefault="00D93127" w:rsidP="00655BA9">
      <w:pPr>
        <w:pStyle w:val="Geenafstand"/>
        <w:rPr>
          <w:rFonts w:ascii="Arial" w:hAnsi="Arial" w:cs="Arial"/>
        </w:rPr>
      </w:pPr>
    </w:p>
    <w:p w14:paraId="08380721" w14:textId="68763329" w:rsidR="00D93127" w:rsidRDefault="00D93127" w:rsidP="00655BA9">
      <w:pPr>
        <w:pStyle w:val="Geenafstand"/>
        <w:rPr>
          <w:rFonts w:ascii="Arial" w:hAnsi="Arial" w:cs="Arial"/>
        </w:rPr>
      </w:pPr>
    </w:p>
    <w:p w14:paraId="19959240" w14:textId="77777777" w:rsidR="00D93127" w:rsidRPr="000E5336" w:rsidRDefault="00D93127" w:rsidP="00655BA9">
      <w:pPr>
        <w:pStyle w:val="Geenafstand"/>
        <w:rPr>
          <w:rFonts w:ascii="Arial" w:hAnsi="Arial" w:cs="Arial"/>
        </w:rPr>
      </w:pPr>
    </w:p>
    <w:p w14:paraId="26248E8A" w14:textId="77777777" w:rsidR="00AE66F9" w:rsidRDefault="003B0D11"/>
    <w:sectPr w:rsidR="00AE66F9" w:rsidSect="003B0D11">
      <w:pgSz w:w="11906" w:h="16838"/>
      <w:pgMar w:top="1417" w:right="1417" w:bottom="1417" w:left="1417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5862"/>
    <w:multiLevelType w:val="hybridMultilevel"/>
    <w:tmpl w:val="940867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45AA6"/>
    <w:multiLevelType w:val="hybridMultilevel"/>
    <w:tmpl w:val="DD940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2B71"/>
    <w:multiLevelType w:val="hybridMultilevel"/>
    <w:tmpl w:val="B436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620D"/>
    <w:multiLevelType w:val="hybridMultilevel"/>
    <w:tmpl w:val="D3560F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A9"/>
    <w:rsid w:val="003B0D11"/>
    <w:rsid w:val="00655BA9"/>
    <w:rsid w:val="006748D8"/>
    <w:rsid w:val="00935788"/>
    <w:rsid w:val="00D9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467D"/>
  <w15:chartTrackingRefBased/>
  <w15:docId w15:val="{08499C08-BEA3-4A41-8231-7BEF9C47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55BA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55BA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9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pt/bolsas-vitrine-de-loja-retalho-8438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ocket-money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2021-10-04T09:02:00Z</dcterms:created>
  <dcterms:modified xsi:type="dcterms:W3CDTF">2021-10-04T09:02:00Z</dcterms:modified>
</cp:coreProperties>
</file>