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92D" w:rsidRDefault="00E805F6" w:rsidP="00E80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  <w:r w:rsidRPr="00E805F6">
        <w:rPr>
          <w:sz w:val="36"/>
          <w:szCs w:val="36"/>
        </w:rPr>
        <w:t>Boodschappenlijst</w:t>
      </w:r>
    </w:p>
    <w:p w:rsidR="00E805F6" w:rsidRPr="00E805F6" w:rsidRDefault="00E805F6" w:rsidP="00E805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  <w:szCs w:val="36"/>
        </w:rPr>
      </w:pPr>
      <w:r>
        <w:rPr>
          <w:sz w:val="36"/>
          <w:szCs w:val="36"/>
        </w:rPr>
        <w:t>Recept: ………………………………………………………………..</w:t>
      </w:r>
      <w:bookmarkStart w:id="0" w:name="_GoBack"/>
      <w:bookmarkEnd w:id="0"/>
    </w:p>
    <w:p w:rsidR="00E805F6" w:rsidRDefault="00E805F6"/>
    <w:p w:rsidR="00E805F6" w:rsidRDefault="00E805F6">
      <w:r>
        <w:rPr>
          <w:noProof/>
        </w:rPr>
        <w:drawing>
          <wp:inline distT="0" distB="0" distL="0" distR="0" wp14:anchorId="0D25C57A" wp14:editId="578CA4C3">
            <wp:extent cx="5953125" cy="7547712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9299" cy="755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0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F6"/>
    <w:rsid w:val="00CB192D"/>
    <w:rsid w:val="00E8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9DFD"/>
  <w15:chartTrackingRefBased/>
  <w15:docId w15:val="{08091550-52D0-4DF7-8C1B-D5D6D5D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Kieft-Oosterveld</dc:creator>
  <cp:keywords/>
  <dc:description/>
  <cp:lastModifiedBy>Tine Kieft-Oosterveld</cp:lastModifiedBy>
  <cp:revision>1</cp:revision>
  <dcterms:created xsi:type="dcterms:W3CDTF">2021-01-19T15:41:00Z</dcterms:created>
  <dcterms:modified xsi:type="dcterms:W3CDTF">2021-01-19T15:42:00Z</dcterms:modified>
</cp:coreProperties>
</file>